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BB784" w14:textId="4480ADF1" w:rsidR="0030173A" w:rsidRPr="00ED29CA" w:rsidRDefault="00E96DBE">
      <w:pPr>
        <w:pStyle w:val="Heading1"/>
        <w:spacing w:before="77" w:line="408" w:lineRule="auto"/>
        <w:ind w:right="5687"/>
        <w:rPr>
          <w:rFonts w:ascii="Arial" w:hAnsi="Arial" w:cs="Arial"/>
          <w:w w:val="110"/>
          <w:sz w:val="22"/>
          <w:szCs w:val="22"/>
        </w:rPr>
      </w:pPr>
      <w:r w:rsidRPr="00ED29CA">
        <w:rPr>
          <w:rFonts w:ascii="Arial" w:hAnsi="Arial" w:cs="Arial"/>
          <w:w w:val="110"/>
          <w:sz w:val="22"/>
          <w:szCs w:val="22"/>
        </w:rPr>
        <w:t>Job</w:t>
      </w:r>
      <w:r w:rsidRPr="00ED29CA">
        <w:rPr>
          <w:rFonts w:ascii="Arial" w:hAnsi="Arial" w:cs="Arial"/>
          <w:spacing w:val="-15"/>
          <w:w w:val="110"/>
          <w:sz w:val="22"/>
          <w:szCs w:val="22"/>
        </w:rPr>
        <w:t xml:space="preserve"> </w:t>
      </w:r>
      <w:r w:rsidRPr="00ED29CA">
        <w:rPr>
          <w:rFonts w:ascii="Arial" w:hAnsi="Arial" w:cs="Arial"/>
          <w:w w:val="110"/>
          <w:sz w:val="22"/>
          <w:szCs w:val="22"/>
        </w:rPr>
        <w:t>Title:</w:t>
      </w:r>
      <w:r w:rsidRPr="00ED29CA">
        <w:rPr>
          <w:rFonts w:ascii="Arial" w:hAnsi="Arial" w:cs="Arial"/>
          <w:spacing w:val="-15"/>
          <w:w w:val="110"/>
          <w:sz w:val="22"/>
          <w:szCs w:val="22"/>
        </w:rPr>
        <w:t xml:space="preserve"> </w:t>
      </w:r>
      <w:r w:rsidRPr="00ED29CA">
        <w:rPr>
          <w:rFonts w:ascii="Arial" w:hAnsi="Arial" w:cs="Arial"/>
          <w:w w:val="110"/>
          <w:sz w:val="22"/>
          <w:szCs w:val="22"/>
        </w:rPr>
        <w:t>Pr</w:t>
      </w:r>
      <w:r w:rsidR="00ED29CA">
        <w:rPr>
          <w:rFonts w:ascii="Arial" w:hAnsi="Arial" w:cs="Arial"/>
          <w:w w:val="110"/>
          <w:sz w:val="22"/>
          <w:szCs w:val="22"/>
        </w:rPr>
        <w:t>evention</w:t>
      </w:r>
      <w:r w:rsidRPr="00ED29CA">
        <w:rPr>
          <w:rFonts w:ascii="Arial" w:hAnsi="Arial" w:cs="Arial"/>
          <w:spacing w:val="-15"/>
          <w:w w:val="110"/>
          <w:sz w:val="22"/>
          <w:szCs w:val="22"/>
        </w:rPr>
        <w:t xml:space="preserve"> </w:t>
      </w:r>
      <w:r w:rsidRPr="00ED29CA">
        <w:rPr>
          <w:rFonts w:ascii="Arial" w:hAnsi="Arial" w:cs="Arial"/>
          <w:w w:val="110"/>
          <w:sz w:val="22"/>
          <w:szCs w:val="22"/>
        </w:rPr>
        <w:t xml:space="preserve">Specialist </w:t>
      </w:r>
    </w:p>
    <w:p w14:paraId="348F4BDE" w14:textId="074A5280" w:rsidR="0056700E" w:rsidRDefault="00E96DBE">
      <w:pPr>
        <w:pStyle w:val="Heading1"/>
        <w:spacing w:before="77" w:line="408" w:lineRule="auto"/>
        <w:ind w:right="5687"/>
        <w:rPr>
          <w:rFonts w:ascii="Arial" w:hAnsi="Arial" w:cs="Arial"/>
          <w:w w:val="110"/>
          <w:sz w:val="22"/>
          <w:szCs w:val="22"/>
        </w:rPr>
      </w:pPr>
      <w:r w:rsidRPr="00ED29CA">
        <w:rPr>
          <w:rFonts w:ascii="Arial" w:hAnsi="Arial" w:cs="Arial"/>
          <w:w w:val="110"/>
          <w:sz w:val="22"/>
          <w:szCs w:val="22"/>
        </w:rPr>
        <w:t>Status:</w:t>
      </w:r>
      <w:r w:rsidRPr="00ED29CA">
        <w:rPr>
          <w:rFonts w:ascii="Arial" w:hAnsi="Arial" w:cs="Arial"/>
          <w:spacing w:val="-6"/>
          <w:w w:val="110"/>
          <w:sz w:val="22"/>
          <w:szCs w:val="22"/>
        </w:rPr>
        <w:t xml:space="preserve"> </w:t>
      </w:r>
      <w:r w:rsidRPr="00ED29CA">
        <w:rPr>
          <w:rFonts w:ascii="Arial" w:hAnsi="Arial" w:cs="Arial"/>
          <w:w w:val="110"/>
          <w:sz w:val="22"/>
          <w:szCs w:val="22"/>
        </w:rPr>
        <w:t>Full-time</w:t>
      </w:r>
    </w:p>
    <w:p w14:paraId="29756B06" w14:textId="1713F42D" w:rsidR="00AC767E" w:rsidRPr="00ED29CA" w:rsidRDefault="00AC767E">
      <w:pPr>
        <w:pStyle w:val="Heading1"/>
        <w:spacing w:before="77" w:line="408" w:lineRule="auto"/>
        <w:ind w:right="568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w w:val="110"/>
          <w:sz w:val="22"/>
          <w:szCs w:val="22"/>
        </w:rPr>
        <w:t>Location: Remote</w:t>
      </w:r>
    </w:p>
    <w:p w14:paraId="785E4D73" w14:textId="32928E48" w:rsidR="0056700E" w:rsidRPr="00ED29CA" w:rsidRDefault="00E96DBE">
      <w:pPr>
        <w:spacing w:before="2"/>
        <w:ind w:left="100"/>
        <w:rPr>
          <w:b/>
        </w:rPr>
      </w:pPr>
      <w:r w:rsidRPr="00ED29CA">
        <w:rPr>
          <w:b/>
          <w:w w:val="105"/>
        </w:rPr>
        <w:t>About</w:t>
      </w:r>
      <w:r w:rsidRPr="00ED29CA">
        <w:rPr>
          <w:b/>
          <w:spacing w:val="-8"/>
          <w:w w:val="105"/>
        </w:rPr>
        <w:t xml:space="preserve"> </w:t>
      </w:r>
      <w:proofErr w:type="gramStart"/>
      <w:r w:rsidR="00AC767E">
        <w:rPr>
          <w:b/>
          <w:spacing w:val="-8"/>
          <w:w w:val="105"/>
        </w:rPr>
        <w:t xml:space="preserve">the </w:t>
      </w:r>
      <w:r w:rsidR="00AC767E" w:rsidRPr="00ED29CA">
        <w:rPr>
          <w:b/>
          <w:w w:val="105"/>
        </w:rPr>
        <w:t>Opportunity</w:t>
      </w:r>
      <w:proofErr w:type="gramEnd"/>
    </w:p>
    <w:p w14:paraId="54CE31C2" w14:textId="1451B625" w:rsidR="0056700E" w:rsidRPr="00ED29CA" w:rsidRDefault="00E96DBE">
      <w:pPr>
        <w:pStyle w:val="BodyText"/>
        <w:spacing w:before="51" w:line="278" w:lineRule="auto"/>
        <w:ind w:left="100" w:right="114" w:firstLine="0"/>
      </w:pPr>
      <w:r w:rsidRPr="00ED29CA">
        <w:t>We’re seeking a</w:t>
      </w:r>
      <w:r w:rsidRPr="00ED29CA">
        <w:rPr>
          <w:spacing w:val="-1"/>
        </w:rPr>
        <w:t xml:space="preserve"> </w:t>
      </w:r>
      <w:r w:rsidRPr="00ED29CA">
        <w:t>results-driven Pr</w:t>
      </w:r>
      <w:r w:rsidR="00ED29CA">
        <w:t>evention</w:t>
      </w:r>
      <w:r w:rsidRPr="00ED29CA">
        <w:t xml:space="preserve"> Specialist to join our </w:t>
      </w:r>
      <w:r w:rsidR="003B08A7">
        <w:t>program outreach</w:t>
      </w:r>
      <w:r w:rsidRPr="00ED29CA">
        <w:rPr>
          <w:spacing w:val="-1"/>
        </w:rPr>
        <w:t xml:space="preserve"> </w:t>
      </w:r>
      <w:r w:rsidRPr="00ED29CA">
        <w:t xml:space="preserve">team, focused on expanding adoptions of our </w:t>
      </w:r>
      <w:proofErr w:type="gramStart"/>
      <w:r w:rsidRPr="00ED29CA">
        <w:t>prevention education</w:t>
      </w:r>
      <w:proofErr w:type="gramEnd"/>
      <w:r w:rsidRPr="00ED29CA">
        <w:t xml:space="preserve"> solutions</w:t>
      </w:r>
      <w:r w:rsidR="003B08A7">
        <w:t xml:space="preserve"> and teacher training services</w:t>
      </w:r>
      <w:r w:rsidRPr="00ED29CA">
        <w:t>. This role emphasizes building strong client relationships,</w:t>
      </w:r>
      <w:r w:rsidRPr="00ED29CA">
        <w:rPr>
          <w:spacing w:val="-3"/>
        </w:rPr>
        <w:t xml:space="preserve"> </w:t>
      </w:r>
      <w:r w:rsidRPr="00ED29CA">
        <w:t>understanding</w:t>
      </w:r>
      <w:r w:rsidRPr="00ED29CA">
        <w:rPr>
          <w:spacing w:val="-5"/>
        </w:rPr>
        <w:t xml:space="preserve"> </w:t>
      </w:r>
      <w:r w:rsidRPr="00ED29CA">
        <w:t>their</w:t>
      </w:r>
      <w:r w:rsidRPr="00ED29CA">
        <w:rPr>
          <w:spacing w:val="-3"/>
        </w:rPr>
        <w:t xml:space="preserve"> </w:t>
      </w:r>
      <w:r w:rsidRPr="00ED29CA">
        <w:t>needs,</w:t>
      </w:r>
      <w:r w:rsidRPr="00ED29CA">
        <w:rPr>
          <w:spacing w:val="-5"/>
        </w:rPr>
        <w:t xml:space="preserve"> </w:t>
      </w:r>
      <w:r w:rsidRPr="00ED29CA">
        <w:t>and</w:t>
      </w:r>
      <w:r w:rsidRPr="00ED29CA">
        <w:rPr>
          <w:spacing w:val="-5"/>
        </w:rPr>
        <w:t xml:space="preserve"> </w:t>
      </w:r>
      <w:r w:rsidRPr="00ED29CA">
        <w:t>delivering</w:t>
      </w:r>
      <w:r w:rsidRPr="00ED29CA">
        <w:rPr>
          <w:spacing w:val="-5"/>
        </w:rPr>
        <w:t xml:space="preserve"> </w:t>
      </w:r>
      <w:r w:rsidRPr="00ED29CA">
        <w:t>tailored</w:t>
      </w:r>
      <w:r w:rsidRPr="00ED29CA">
        <w:rPr>
          <w:spacing w:val="-5"/>
        </w:rPr>
        <w:t xml:space="preserve"> </w:t>
      </w:r>
      <w:r w:rsidRPr="00ED29CA">
        <w:t>solutions</w:t>
      </w:r>
      <w:r w:rsidRPr="00ED29CA">
        <w:rPr>
          <w:spacing w:val="-6"/>
        </w:rPr>
        <w:t xml:space="preserve"> </w:t>
      </w:r>
      <w:r w:rsidRPr="00ED29CA">
        <w:t>to</w:t>
      </w:r>
      <w:r w:rsidRPr="00ED29CA">
        <w:rPr>
          <w:spacing w:val="-5"/>
        </w:rPr>
        <w:t xml:space="preserve"> </w:t>
      </w:r>
      <w:r w:rsidRPr="00ED29CA">
        <w:t>schools,</w:t>
      </w:r>
      <w:r w:rsidRPr="00ED29CA">
        <w:rPr>
          <w:spacing w:val="-3"/>
        </w:rPr>
        <w:t xml:space="preserve"> </w:t>
      </w:r>
      <w:r w:rsidRPr="00ED29CA">
        <w:t>community organizations, and youth-focused agencies.</w:t>
      </w:r>
    </w:p>
    <w:p w14:paraId="0557B86C" w14:textId="77777777" w:rsidR="0056700E" w:rsidRPr="00ED29CA" w:rsidRDefault="00E96DBE">
      <w:pPr>
        <w:pStyle w:val="Heading1"/>
        <w:spacing w:before="155"/>
        <w:rPr>
          <w:rFonts w:ascii="Arial" w:hAnsi="Arial" w:cs="Arial"/>
          <w:sz w:val="22"/>
          <w:szCs w:val="22"/>
        </w:rPr>
      </w:pPr>
      <w:r w:rsidRPr="00ED29CA">
        <w:rPr>
          <w:rFonts w:ascii="Arial" w:hAnsi="Arial" w:cs="Arial"/>
          <w:w w:val="105"/>
          <w:sz w:val="22"/>
          <w:szCs w:val="22"/>
        </w:rPr>
        <w:t>Key</w:t>
      </w:r>
      <w:r w:rsidRPr="00ED29CA">
        <w:rPr>
          <w:rFonts w:ascii="Arial" w:hAnsi="Arial" w:cs="Arial"/>
          <w:spacing w:val="-4"/>
          <w:w w:val="105"/>
          <w:sz w:val="22"/>
          <w:szCs w:val="22"/>
        </w:rPr>
        <w:t xml:space="preserve"> </w:t>
      </w:r>
      <w:r w:rsidRPr="00ED29CA">
        <w:rPr>
          <w:rFonts w:ascii="Arial" w:hAnsi="Arial" w:cs="Arial"/>
          <w:spacing w:val="-2"/>
          <w:w w:val="110"/>
          <w:sz w:val="22"/>
          <w:szCs w:val="22"/>
        </w:rPr>
        <w:t>Responsibilities</w:t>
      </w:r>
    </w:p>
    <w:p w14:paraId="114AABA7" w14:textId="77777777" w:rsidR="0056700E" w:rsidRPr="00ED29CA" w:rsidRDefault="00E96DBE">
      <w:pPr>
        <w:pStyle w:val="ListParagraph"/>
        <w:numPr>
          <w:ilvl w:val="0"/>
          <w:numId w:val="1"/>
        </w:numPr>
        <w:tabs>
          <w:tab w:val="left" w:pos="820"/>
        </w:tabs>
        <w:spacing w:before="211" w:line="237" w:lineRule="auto"/>
        <w:ind w:right="130"/>
      </w:pPr>
      <w:r w:rsidRPr="00ED29CA">
        <w:t>Implement</w:t>
      </w:r>
      <w:r w:rsidRPr="00ED29CA">
        <w:rPr>
          <w:spacing w:val="-4"/>
        </w:rPr>
        <w:t xml:space="preserve"> </w:t>
      </w:r>
      <w:r w:rsidRPr="00ED29CA">
        <w:t>strategies</w:t>
      </w:r>
      <w:r w:rsidRPr="00ED29CA">
        <w:rPr>
          <w:spacing w:val="-6"/>
        </w:rPr>
        <w:t xml:space="preserve"> </w:t>
      </w:r>
      <w:r w:rsidRPr="00ED29CA">
        <w:t>to</w:t>
      </w:r>
      <w:r w:rsidRPr="00ED29CA">
        <w:rPr>
          <w:spacing w:val="-8"/>
        </w:rPr>
        <w:t xml:space="preserve"> </w:t>
      </w:r>
      <w:r w:rsidRPr="00ED29CA">
        <w:t>promote</w:t>
      </w:r>
      <w:r w:rsidRPr="00ED29CA">
        <w:rPr>
          <w:spacing w:val="-4"/>
        </w:rPr>
        <w:t xml:space="preserve"> </w:t>
      </w:r>
      <w:r w:rsidRPr="00ED29CA">
        <w:t>educational</w:t>
      </w:r>
      <w:r w:rsidRPr="00ED29CA">
        <w:rPr>
          <w:spacing w:val="-4"/>
        </w:rPr>
        <w:t xml:space="preserve"> </w:t>
      </w:r>
      <w:r w:rsidRPr="00ED29CA">
        <w:t>solutions</w:t>
      </w:r>
      <w:r w:rsidRPr="00ED29CA">
        <w:rPr>
          <w:spacing w:val="-3"/>
        </w:rPr>
        <w:t xml:space="preserve"> </w:t>
      </w:r>
      <w:r w:rsidRPr="00ED29CA">
        <w:t>and</w:t>
      </w:r>
      <w:r w:rsidRPr="00ED29CA">
        <w:rPr>
          <w:spacing w:val="-4"/>
        </w:rPr>
        <w:t xml:space="preserve"> </w:t>
      </w:r>
      <w:r w:rsidRPr="00ED29CA">
        <w:t>achieve</w:t>
      </w:r>
      <w:r w:rsidRPr="00ED29CA">
        <w:rPr>
          <w:spacing w:val="-4"/>
        </w:rPr>
        <w:t xml:space="preserve"> </w:t>
      </w:r>
      <w:r w:rsidRPr="00ED29CA">
        <w:t>program</w:t>
      </w:r>
      <w:r w:rsidRPr="00ED29CA">
        <w:rPr>
          <w:spacing w:val="-2"/>
        </w:rPr>
        <w:t xml:space="preserve"> </w:t>
      </w:r>
      <w:r w:rsidRPr="00ED29CA">
        <w:t>and</w:t>
      </w:r>
      <w:r w:rsidRPr="00ED29CA">
        <w:rPr>
          <w:spacing w:val="-6"/>
        </w:rPr>
        <w:t xml:space="preserve"> </w:t>
      </w:r>
      <w:r w:rsidRPr="00ED29CA">
        <w:t>training service adoption goals.</w:t>
      </w:r>
    </w:p>
    <w:p w14:paraId="78A7E3C8" w14:textId="77777777" w:rsidR="0056700E" w:rsidRPr="00ED29CA" w:rsidRDefault="00E96DBE">
      <w:pPr>
        <w:pStyle w:val="ListParagraph"/>
        <w:numPr>
          <w:ilvl w:val="0"/>
          <w:numId w:val="1"/>
        </w:numPr>
        <w:tabs>
          <w:tab w:val="left" w:pos="820"/>
        </w:tabs>
        <w:spacing w:before="3" w:line="237" w:lineRule="auto"/>
        <w:ind w:right="163"/>
      </w:pPr>
      <w:r w:rsidRPr="00ED29CA">
        <w:t>Build</w:t>
      </w:r>
      <w:r w:rsidRPr="00ED29CA">
        <w:rPr>
          <w:spacing w:val="-4"/>
        </w:rPr>
        <w:t xml:space="preserve"> </w:t>
      </w:r>
      <w:r w:rsidRPr="00ED29CA">
        <w:t>and</w:t>
      </w:r>
      <w:r w:rsidRPr="00ED29CA">
        <w:rPr>
          <w:spacing w:val="-4"/>
        </w:rPr>
        <w:t xml:space="preserve"> </w:t>
      </w:r>
      <w:r w:rsidRPr="00ED29CA">
        <w:t>maintain</w:t>
      </w:r>
      <w:r w:rsidRPr="00ED29CA">
        <w:rPr>
          <w:spacing w:val="-5"/>
        </w:rPr>
        <w:t xml:space="preserve"> </w:t>
      </w:r>
      <w:r w:rsidRPr="00ED29CA">
        <w:t>meaningful</w:t>
      </w:r>
      <w:r w:rsidRPr="00ED29CA">
        <w:rPr>
          <w:spacing w:val="-4"/>
        </w:rPr>
        <w:t xml:space="preserve"> </w:t>
      </w:r>
      <w:r w:rsidRPr="00ED29CA">
        <w:t>partnerships</w:t>
      </w:r>
      <w:r w:rsidRPr="00ED29CA">
        <w:rPr>
          <w:spacing w:val="-3"/>
        </w:rPr>
        <w:t xml:space="preserve"> </w:t>
      </w:r>
      <w:r w:rsidRPr="00ED29CA">
        <w:t>with</w:t>
      </w:r>
      <w:r w:rsidRPr="00ED29CA">
        <w:rPr>
          <w:spacing w:val="-5"/>
        </w:rPr>
        <w:t xml:space="preserve"> </w:t>
      </w:r>
      <w:r w:rsidRPr="00ED29CA">
        <w:t>educators</w:t>
      </w:r>
      <w:r w:rsidRPr="00ED29CA">
        <w:rPr>
          <w:spacing w:val="-5"/>
        </w:rPr>
        <w:t xml:space="preserve"> </w:t>
      </w:r>
      <w:r w:rsidRPr="00ED29CA">
        <w:t>and</w:t>
      </w:r>
      <w:r w:rsidRPr="00ED29CA">
        <w:rPr>
          <w:spacing w:val="-5"/>
        </w:rPr>
        <w:t xml:space="preserve"> </w:t>
      </w:r>
      <w:r w:rsidRPr="00ED29CA">
        <w:t>organizational</w:t>
      </w:r>
      <w:r w:rsidRPr="00ED29CA">
        <w:rPr>
          <w:spacing w:val="-4"/>
        </w:rPr>
        <w:t xml:space="preserve"> </w:t>
      </w:r>
      <w:r w:rsidRPr="00ED29CA">
        <w:t>leaders</w:t>
      </w:r>
      <w:r w:rsidRPr="00ED29CA">
        <w:rPr>
          <w:spacing w:val="-3"/>
        </w:rPr>
        <w:t xml:space="preserve"> </w:t>
      </w:r>
      <w:r w:rsidRPr="00ED29CA">
        <w:t>in K12 schools and community agencies.</w:t>
      </w:r>
    </w:p>
    <w:p w14:paraId="5BDA5FBF" w14:textId="77777777" w:rsidR="0056700E" w:rsidRPr="00ED29CA" w:rsidRDefault="00E96DBE">
      <w:pPr>
        <w:pStyle w:val="ListParagraph"/>
        <w:numPr>
          <w:ilvl w:val="0"/>
          <w:numId w:val="1"/>
        </w:numPr>
        <w:tabs>
          <w:tab w:val="left" w:pos="820"/>
        </w:tabs>
        <w:spacing w:before="2" w:line="269" w:lineRule="exact"/>
        <w:ind w:hanging="360"/>
      </w:pPr>
      <w:r w:rsidRPr="00ED29CA">
        <w:t>Deliver</w:t>
      </w:r>
      <w:r w:rsidRPr="00ED29CA">
        <w:rPr>
          <w:spacing w:val="-7"/>
        </w:rPr>
        <w:t xml:space="preserve"> </w:t>
      </w:r>
      <w:r w:rsidRPr="00ED29CA">
        <w:t>compelling</w:t>
      </w:r>
      <w:r w:rsidRPr="00ED29CA">
        <w:rPr>
          <w:spacing w:val="-6"/>
        </w:rPr>
        <w:t xml:space="preserve"> </w:t>
      </w:r>
      <w:r w:rsidRPr="00ED29CA">
        <w:t>program</w:t>
      </w:r>
      <w:r w:rsidRPr="00ED29CA">
        <w:rPr>
          <w:spacing w:val="-5"/>
        </w:rPr>
        <w:t xml:space="preserve"> </w:t>
      </w:r>
      <w:r w:rsidRPr="00ED29CA">
        <w:t>presentations</w:t>
      </w:r>
      <w:r w:rsidRPr="00ED29CA">
        <w:rPr>
          <w:spacing w:val="-5"/>
        </w:rPr>
        <w:t xml:space="preserve"> </w:t>
      </w:r>
      <w:r w:rsidRPr="00ED29CA">
        <w:t>and</w:t>
      </w:r>
      <w:r w:rsidRPr="00ED29CA">
        <w:rPr>
          <w:spacing w:val="-9"/>
        </w:rPr>
        <w:t xml:space="preserve"> </w:t>
      </w:r>
      <w:r w:rsidRPr="00ED29CA">
        <w:t>provide</w:t>
      </w:r>
      <w:r w:rsidRPr="00ED29CA">
        <w:rPr>
          <w:spacing w:val="-6"/>
        </w:rPr>
        <w:t xml:space="preserve"> </w:t>
      </w:r>
      <w:r w:rsidRPr="00ED29CA">
        <w:t>consultative</w:t>
      </w:r>
      <w:r w:rsidRPr="00ED29CA">
        <w:rPr>
          <w:spacing w:val="-8"/>
        </w:rPr>
        <w:t xml:space="preserve"> </w:t>
      </w:r>
      <w:r w:rsidRPr="00ED29CA">
        <w:t>support</w:t>
      </w:r>
      <w:r w:rsidRPr="00ED29CA">
        <w:rPr>
          <w:spacing w:val="-6"/>
        </w:rPr>
        <w:t xml:space="preserve"> </w:t>
      </w:r>
      <w:r w:rsidRPr="00ED29CA">
        <w:t>to</w:t>
      </w:r>
      <w:r w:rsidRPr="00ED29CA">
        <w:rPr>
          <w:spacing w:val="-8"/>
        </w:rPr>
        <w:t xml:space="preserve"> </w:t>
      </w:r>
      <w:r w:rsidRPr="00ED29CA">
        <w:rPr>
          <w:spacing w:val="-2"/>
        </w:rPr>
        <w:t>clients.</w:t>
      </w:r>
    </w:p>
    <w:p w14:paraId="63981866" w14:textId="77777777" w:rsidR="0056700E" w:rsidRPr="00ED29CA" w:rsidRDefault="00E96DBE">
      <w:pPr>
        <w:pStyle w:val="ListParagraph"/>
        <w:numPr>
          <w:ilvl w:val="0"/>
          <w:numId w:val="1"/>
        </w:numPr>
        <w:tabs>
          <w:tab w:val="left" w:pos="820"/>
        </w:tabs>
        <w:spacing w:before="1" w:line="237" w:lineRule="auto"/>
        <w:ind w:right="933"/>
      </w:pPr>
      <w:r w:rsidRPr="00ED29CA">
        <w:t>Stay</w:t>
      </w:r>
      <w:r w:rsidRPr="00ED29CA">
        <w:rPr>
          <w:spacing w:val="-2"/>
        </w:rPr>
        <w:t xml:space="preserve"> </w:t>
      </w:r>
      <w:r w:rsidRPr="00ED29CA">
        <w:t>informed</w:t>
      </w:r>
      <w:r w:rsidRPr="00ED29CA">
        <w:rPr>
          <w:spacing w:val="-5"/>
        </w:rPr>
        <w:t xml:space="preserve"> </w:t>
      </w:r>
      <w:r w:rsidRPr="00ED29CA">
        <w:t>on</w:t>
      </w:r>
      <w:r w:rsidRPr="00ED29CA">
        <w:rPr>
          <w:spacing w:val="-5"/>
        </w:rPr>
        <w:t xml:space="preserve"> </w:t>
      </w:r>
      <w:r w:rsidRPr="00ED29CA">
        <w:t>client</w:t>
      </w:r>
      <w:r w:rsidRPr="00ED29CA">
        <w:rPr>
          <w:spacing w:val="-1"/>
        </w:rPr>
        <w:t xml:space="preserve"> </w:t>
      </w:r>
      <w:r w:rsidRPr="00ED29CA">
        <w:t>needs,</w:t>
      </w:r>
      <w:r w:rsidRPr="00ED29CA">
        <w:rPr>
          <w:spacing w:val="-1"/>
        </w:rPr>
        <w:t xml:space="preserve"> </w:t>
      </w:r>
      <w:r w:rsidRPr="00ED29CA">
        <w:t>industry</w:t>
      </w:r>
      <w:r w:rsidRPr="00ED29CA">
        <w:rPr>
          <w:spacing w:val="-5"/>
        </w:rPr>
        <w:t xml:space="preserve"> </w:t>
      </w:r>
      <w:r w:rsidRPr="00ED29CA">
        <w:t>trends,</w:t>
      </w:r>
      <w:r w:rsidRPr="00ED29CA">
        <w:rPr>
          <w:spacing w:val="-1"/>
        </w:rPr>
        <w:t xml:space="preserve"> </w:t>
      </w:r>
      <w:r w:rsidRPr="00ED29CA">
        <w:t>and</w:t>
      </w:r>
      <w:r w:rsidRPr="00ED29CA">
        <w:rPr>
          <w:spacing w:val="-3"/>
        </w:rPr>
        <w:t xml:space="preserve"> </w:t>
      </w:r>
      <w:r w:rsidRPr="00ED29CA">
        <w:t>best</w:t>
      </w:r>
      <w:r w:rsidRPr="00ED29CA">
        <w:rPr>
          <w:spacing w:val="-3"/>
        </w:rPr>
        <w:t xml:space="preserve"> </w:t>
      </w:r>
      <w:r w:rsidRPr="00ED29CA">
        <w:t>practices</w:t>
      </w:r>
      <w:r w:rsidRPr="00ED29CA">
        <w:rPr>
          <w:spacing w:val="-5"/>
        </w:rPr>
        <w:t xml:space="preserve"> </w:t>
      </w:r>
      <w:r w:rsidRPr="00ED29CA">
        <w:t>to</w:t>
      </w:r>
      <w:r w:rsidRPr="00ED29CA">
        <w:rPr>
          <w:spacing w:val="-5"/>
        </w:rPr>
        <w:t xml:space="preserve"> </w:t>
      </w:r>
      <w:r w:rsidRPr="00ED29CA">
        <w:t>refine</w:t>
      </w:r>
      <w:r w:rsidRPr="00ED29CA">
        <w:rPr>
          <w:spacing w:val="-3"/>
        </w:rPr>
        <w:t xml:space="preserve"> </w:t>
      </w:r>
      <w:r w:rsidRPr="00ED29CA">
        <w:t xml:space="preserve">sales </w:t>
      </w:r>
      <w:r w:rsidRPr="00ED29CA">
        <w:rPr>
          <w:spacing w:val="-2"/>
        </w:rPr>
        <w:t>strategies.</w:t>
      </w:r>
    </w:p>
    <w:p w14:paraId="5CECDE1D" w14:textId="77777777" w:rsidR="0056700E" w:rsidRPr="00ED29CA" w:rsidRDefault="00E96DBE">
      <w:pPr>
        <w:pStyle w:val="Heading1"/>
        <w:spacing w:before="252"/>
        <w:rPr>
          <w:rFonts w:ascii="Arial" w:hAnsi="Arial" w:cs="Arial"/>
          <w:sz w:val="22"/>
          <w:szCs w:val="22"/>
        </w:rPr>
      </w:pPr>
      <w:r w:rsidRPr="00ED29CA">
        <w:rPr>
          <w:rFonts w:ascii="Arial" w:hAnsi="Arial" w:cs="Arial"/>
          <w:spacing w:val="-2"/>
          <w:w w:val="110"/>
          <w:sz w:val="22"/>
          <w:szCs w:val="22"/>
        </w:rPr>
        <w:t>Qualiﬁcations</w:t>
      </w:r>
    </w:p>
    <w:p w14:paraId="0611EF4E" w14:textId="77777777" w:rsidR="0056700E" w:rsidRPr="00ED29CA" w:rsidRDefault="00E96DBE">
      <w:pPr>
        <w:pStyle w:val="ListParagraph"/>
        <w:numPr>
          <w:ilvl w:val="0"/>
          <w:numId w:val="1"/>
        </w:numPr>
        <w:tabs>
          <w:tab w:val="left" w:pos="820"/>
        </w:tabs>
        <w:spacing w:before="208" w:line="269" w:lineRule="exact"/>
        <w:ind w:hanging="360"/>
      </w:pPr>
      <w:r w:rsidRPr="00ED29CA">
        <w:t>Bachelor’s</w:t>
      </w:r>
      <w:r w:rsidRPr="00ED29CA">
        <w:rPr>
          <w:spacing w:val="-4"/>
        </w:rPr>
        <w:t xml:space="preserve"> </w:t>
      </w:r>
      <w:r w:rsidRPr="00ED29CA">
        <w:t>degree</w:t>
      </w:r>
      <w:r w:rsidRPr="00ED29CA">
        <w:rPr>
          <w:spacing w:val="-6"/>
        </w:rPr>
        <w:t xml:space="preserve"> </w:t>
      </w:r>
      <w:r w:rsidRPr="00ED29CA">
        <w:t>in</w:t>
      </w:r>
      <w:r w:rsidRPr="00ED29CA">
        <w:rPr>
          <w:spacing w:val="-4"/>
        </w:rPr>
        <w:t xml:space="preserve"> </w:t>
      </w:r>
      <w:r w:rsidRPr="00ED29CA">
        <w:t>education</w:t>
      </w:r>
      <w:r w:rsidRPr="00ED29CA">
        <w:rPr>
          <w:spacing w:val="-4"/>
        </w:rPr>
        <w:t xml:space="preserve"> </w:t>
      </w:r>
      <w:r w:rsidRPr="00ED29CA">
        <w:t>or</w:t>
      </w:r>
      <w:r w:rsidRPr="00ED29CA">
        <w:rPr>
          <w:spacing w:val="-5"/>
        </w:rPr>
        <w:t xml:space="preserve"> </w:t>
      </w:r>
      <w:r w:rsidRPr="00ED29CA">
        <w:t>related</w:t>
      </w:r>
      <w:r w:rsidRPr="00ED29CA">
        <w:rPr>
          <w:spacing w:val="-5"/>
        </w:rPr>
        <w:t xml:space="preserve"> </w:t>
      </w:r>
      <w:r w:rsidRPr="00ED29CA">
        <w:rPr>
          <w:spacing w:val="-2"/>
        </w:rPr>
        <w:t>field.</w:t>
      </w:r>
    </w:p>
    <w:p w14:paraId="791644F8" w14:textId="33247AB9" w:rsidR="0056700E" w:rsidRPr="00ED29CA" w:rsidRDefault="00AC767E">
      <w:pPr>
        <w:pStyle w:val="ListParagraph"/>
        <w:numPr>
          <w:ilvl w:val="0"/>
          <w:numId w:val="1"/>
        </w:numPr>
        <w:tabs>
          <w:tab w:val="left" w:pos="820"/>
        </w:tabs>
        <w:spacing w:line="268" w:lineRule="exact"/>
        <w:ind w:hanging="360"/>
      </w:pPr>
      <w:r>
        <w:t>E</w:t>
      </w:r>
      <w:r w:rsidRPr="00ED29CA">
        <w:t>xperience</w:t>
      </w:r>
      <w:r w:rsidRPr="00ED29CA">
        <w:rPr>
          <w:spacing w:val="-6"/>
        </w:rPr>
        <w:t xml:space="preserve"> </w:t>
      </w:r>
      <w:r w:rsidRPr="00ED29CA">
        <w:t>in</w:t>
      </w:r>
      <w:r w:rsidRPr="00ED29CA">
        <w:rPr>
          <w:spacing w:val="-7"/>
        </w:rPr>
        <w:t xml:space="preserve"> </w:t>
      </w:r>
      <w:r w:rsidRPr="00ED29CA">
        <w:t>consultative</w:t>
      </w:r>
      <w:r w:rsidRPr="00ED29CA">
        <w:rPr>
          <w:spacing w:val="-5"/>
        </w:rPr>
        <w:t xml:space="preserve"> </w:t>
      </w:r>
      <w:r w:rsidRPr="00ED29CA">
        <w:t>sales</w:t>
      </w:r>
      <w:r w:rsidRPr="00ED29CA">
        <w:rPr>
          <w:spacing w:val="-8"/>
        </w:rPr>
        <w:t xml:space="preserve"> </w:t>
      </w:r>
      <w:r w:rsidRPr="00ED29CA">
        <w:t>or</w:t>
      </w:r>
      <w:r w:rsidRPr="00ED29CA">
        <w:rPr>
          <w:spacing w:val="-6"/>
        </w:rPr>
        <w:t xml:space="preserve"> </w:t>
      </w:r>
      <w:r w:rsidRPr="00ED29CA">
        <w:t>education-focused</w:t>
      </w:r>
      <w:r w:rsidRPr="00ED29CA">
        <w:rPr>
          <w:spacing w:val="-7"/>
        </w:rPr>
        <w:t xml:space="preserve"> </w:t>
      </w:r>
      <w:r w:rsidRPr="00ED29CA">
        <w:rPr>
          <w:spacing w:val="-2"/>
        </w:rPr>
        <w:t>roles.</w:t>
      </w:r>
    </w:p>
    <w:p w14:paraId="6660E2CA" w14:textId="77777777" w:rsidR="0056700E" w:rsidRPr="00ED29CA" w:rsidRDefault="00E96DBE">
      <w:pPr>
        <w:pStyle w:val="ListParagraph"/>
        <w:numPr>
          <w:ilvl w:val="0"/>
          <w:numId w:val="1"/>
        </w:numPr>
        <w:tabs>
          <w:tab w:val="left" w:pos="820"/>
        </w:tabs>
        <w:spacing w:before="1" w:line="237" w:lineRule="auto"/>
        <w:ind w:right="440"/>
      </w:pPr>
      <w:r w:rsidRPr="00ED29CA">
        <w:t>Track</w:t>
      </w:r>
      <w:r w:rsidRPr="00ED29CA">
        <w:rPr>
          <w:spacing w:val="-6"/>
        </w:rPr>
        <w:t xml:space="preserve"> </w:t>
      </w:r>
      <w:r w:rsidRPr="00ED29CA">
        <w:t>record</w:t>
      </w:r>
      <w:r w:rsidRPr="00ED29CA">
        <w:rPr>
          <w:spacing w:val="-4"/>
        </w:rPr>
        <w:t xml:space="preserve"> </w:t>
      </w:r>
      <w:r w:rsidRPr="00ED29CA">
        <w:t>of</w:t>
      </w:r>
      <w:r w:rsidRPr="00ED29CA">
        <w:rPr>
          <w:spacing w:val="-4"/>
        </w:rPr>
        <w:t xml:space="preserve"> </w:t>
      </w:r>
      <w:r w:rsidRPr="00ED29CA">
        <w:t>initiating,</w:t>
      </w:r>
      <w:r w:rsidRPr="00ED29CA">
        <w:rPr>
          <w:spacing w:val="-4"/>
        </w:rPr>
        <w:t xml:space="preserve"> </w:t>
      </w:r>
      <w:r w:rsidRPr="00ED29CA">
        <w:t>building,</w:t>
      </w:r>
      <w:r w:rsidRPr="00ED29CA">
        <w:rPr>
          <w:spacing w:val="-2"/>
        </w:rPr>
        <w:t xml:space="preserve"> </w:t>
      </w:r>
      <w:r w:rsidRPr="00ED29CA">
        <w:t>and</w:t>
      </w:r>
      <w:r w:rsidRPr="00ED29CA">
        <w:rPr>
          <w:spacing w:val="-4"/>
        </w:rPr>
        <w:t xml:space="preserve"> </w:t>
      </w:r>
      <w:r w:rsidRPr="00ED29CA">
        <w:t>cultivating</w:t>
      </w:r>
      <w:r w:rsidRPr="00ED29CA">
        <w:rPr>
          <w:spacing w:val="-6"/>
        </w:rPr>
        <w:t xml:space="preserve"> </w:t>
      </w:r>
      <w:r w:rsidRPr="00ED29CA">
        <w:t>clients</w:t>
      </w:r>
      <w:r w:rsidRPr="00ED29CA">
        <w:rPr>
          <w:spacing w:val="-3"/>
        </w:rPr>
        <w:t xml:space="preserve"> </w:t>
      </w:r>
      <w:r w:rsidRPr="00ED29CA">
        <w:t>to</w:t>
      </w:r>
      <w:r w:rsidRPr="00ED29CA">
        <w:rPr>
          <w:spacing w:val="-6"/>
        </w:rPr>
        <w:t xml:space="preserve"> </w:t>
      </w:r>
      <w:r w:rsidRPr="00ED29CA">
        <w:t>secure</w:t>
      </w:r>
      <w:r w:rsidRPr="00ED29CA">
        <w:rPr>
          <w:spacing w:val="-4"/>
        </w:rPr>
        <w:t xml:space="preserve"> </w:t>
      </w:r>
      <w:r w:rsidRPr="00ED29CA">
        <w:t>program</w:t>
      </w:r>
      <w:r w:rsidRPr="00ED29CA">
        <w:rPr>
          <w:spacing w:val="-2"/>
        </w:rPr>
        <w:t xml:space="preserve"> </w:t>
      </w:r>
      <w:r w:rsidRPr="00ED29CA">
        <w:t>or</w:t>
      </w:r>
      <w:r w:rsidRPr="00ED29CA">
        <w:rPr>
          <w:spacing w:val="-2"/>
        </w:rPr>
        <w:t xml:space="preserve"> </w:t>
      </w:r>
      <w:r w:rsidRPr="00ED29CA">
        <w:t xml:space="preserve">service </w:t>
      </w:r>
      <w:r w:rsidRPr="00ED29CA">
        <w:rPr>
          <w:spacing w:val="-2"/>
        </w:rPr>
        <w:t>adoptions.</w:t>
      </w:r>
    </w:p>
    <w:p w14:paraId="2DE95399" w14:textId="77777777" w:rsidR="0056700E" w:rsidRPr="00ED29CA" w:rsidRDefault="00E96DBE">
      <w:pPr>
        <w:pStyle w:val="ListParagraph"/>
        <w:numPr>
          <w:ilvl w:val="0"/>
          <w:numId w:val="1"/>
        </w:numPr>
        <w:tabs>
          <w:tab w:val="left" w:pos="820"/>
        </w:tabs>
        <w:spacing w:before="1" w:line="269" w:lineRule="exact"/>
        <w:ind w:hanging="360"/>
      </w:pPr>
      <w:r w:rsidRPr="00ED29CA">
        <w:t>Strong</w:t>
      </w:r>
      <w:r w:rsidRPr="00ED29CA">
        <w:rPr>
          <w:spacing w:val="-11"/>
        </w:rPr>
        <w:t xml:space="preserve"> </w:t>
      </w:r>
      <w:r w:rsidRPr="00ED29CA">
        <w:t>relationship-building</w:t>
      </w:r>
      <w:r w:rsidRPr="00ED29CA">
        <w:rPr>
          <w:spacing w:val="-9"/>
        </w:rPr>
        <w:t xml:space="preserve"> </w:t>
      </w:r>
      <w:r w:rsidRPr="00ED29CA">
        <w:t>and</w:t>
      </w:r>
      <w:r w:rsidRPr="00ED29CA">
        <w:rPr>
          <w:spacing w:val="-9"/>
        </w:rPr>
        <w:t xml:space="preserve"> </w:t>
      </w:r>
      <w:r w:rsidRPr="00ED29CA">
        <w:t>communication</w:t>
      </w:r>
      <w:r w:rsidRPr="00ED29CA">
        <w:rPr>
          <w:spacing w:val="-9"/>
        </w:rPr>
        <w:t xml:space="preserve"> </w:t>
      </w:r>
      <w:r w:rsidRPr="00ED29CA">
        <w:rPr>
          <w:spacing w:val="-2"/>
        </w:rPr>
        <w:t>skills.</w:t>
      </w:r>
    </w:p>
    <w:p w14:paraId="6B38E3DB" w14:textId="77777777" w:rsidR="0056700E" w:rsidRPr="00ED29CA" w:rsidRDefault="00E96DBE">
      <w:pPr>
        <w:pStyle w:val="ListParagraph"/>
        <w:numPr>
          <w:ilvl w:val="0"/>
          <w:numId w:val="1"/>
        </w:numPr>
        <w:tabs>
          <w:tab w:val="left" w:pos="820"/>
        </w:tabs>
        <w:spacing w:line="269" w:lineRule="exact"/>
        <w:ind w:hanging="360"/>
      </w:pPr>
      <w:r w:rsidRPr="00ED29CA">
        <w:t>Strong</w:t>
      </w:r>
      <w:r w:rsidRPr="00ED29CA">
        <w:rPr>
          <w:spacing w:val="-9"/>
        </w:rPr>
        <w:t xml:space="preserve"> </w:t>
      </w:r>
      <w:r w:rsidRPr="00ED29CA">
        <w:t>command</w:t>
      </w:r>
      <w:r w:rsidRPr="00ED29CA">
        <w:rPr>
          <w:spacing w:val="-5"/>
        </w:rPr>
        <w:t xml:space="preserve"> </w:t>
      </w:r>
      <w:r w:rsidRPr="00ED29CA">
        <w:t>of</w:t>
      </w:r>
      <w:r w:rsidRPr="00ED29CA">
        <w:rPr>
          <w:spacing w:val="-5"/>
        </w:rPr>
        <w:t xml:space="preserve"> </w:t>
      </w:r>
      <w:r w:rsidRPr="00ED29CA">
        <w:t>Microsoft</w:t>
      </w:r>
      <w:r w:rsidRPr="00ED29CA">
        <w:rPr>
          <w:spacing w:val="-5"/>
        </w:rPr>
        <w:t xml:space="preserve"> </w:t>
      </w:r>
      <w:r w:rsidRPr="00ED29CA">
        <w:t>Office</w:t>
      </w:r>
      <w:r w:rsidRPr="00ED29CA">
        <w:rPr>
          <w:spacing w:val="-7"/>
        </w:rPr>
        <w:t xml:space="preserve"> </w:t>
      </w:r>
      <w:r w:rsidRPr="00ED29CA">
        <w:t>(Excel,</w:t>
      </w:r>
      <w:r w:rsidRPr="00ED29CA">
        <w:rPr>
          <w:spacing w:val="-5"/>
        </w:rPr>
        <w:t xml:space="preserve"> </w:t>
      </w:r>
      <w:r w:rsidRPr="00ED29CA">
        <w:t>Word,</w:t>
      </w:r>
      <w:r w:rsidRPr="00ED29CA">
        <w:rPr>
          <w:spacing w:val="-3"/>
        </w:rPr>
        <w:t xml:space="preserve"> </w:t>
      </w:r>
      <w:r w:rsidRPr="00ED29CA">
        <w:t>and</w:t>
      </w:r>
      <w:r w:rsidRPr="00ED29CA">
        <w:rPr>
          <w:spacing w:val="-6"/>
        </w:rPr>
        <w:t xml:space="preserve"> </w:t>
      </w:r>
      <w:r w:rsidRPr="00ED29CA">
        <w:rPr>
          <w:spacing w:val="-2"/>
        </w:rPr>
        <w:t>PowerPoint).</w:t>
      </w:r>
    </w:p>
    <w:p w14:paraId="008A2925" w14:textId="77777777" w:rsidR="0056700E" w:rsidRPr="00ED29CA" w:rsidRDefault="00E96DBE">
      <w:pPr>
        <w:pStyle w:val="ListParagraph"/>
        <w:numPr>
          <w:ilvl w:val="0"/>
          <w:numId w:val="1"/>
        </w:numPr>
        <w:tabs>
          <w:tab w:val="left" w:pos="820"/>
        </w:tabs>
        <w:spacing w:before="2" w:line="237" w:lineRule="auto"/>
        <w:ind w:right="1167"/>
      </w:pPr>
      <w:r w:rsidRPr="00ED29CA">
        <w:t>Experience</w:t>
      </w:r>
      <w:r w:rsidRPr="00ED29CA">
        <w:rPr>
          <w:spacing w:val="-4"/>
        </w:rPr>
        <w:t xml:space="preserve"> </w:t>
      </w:r>
      <w:r w:rsidRPr="00ED29CA">
        <w:t>using</w:t>
      </w:r>
      <w:r w:rsidRPr="00ED29CA">
        <w:rPr>
          <w:spacing w:val="-4"/>
        </w:rPr>
        <w:t xml:space="preserve"> </w:t>
      </w:r>
      <w:r w:rsidRPr="00ED29CA">
        <w:t>CRM</w:t>
      </w:r>
      <w:r w:rsidRPr="00ED29CA">
        <w:rPr>
          <w:spacing w:val="-5"/>
        </w:rPr>
        <w:t xml:space="preserve"> </w:t>
      </w:r>
      <w:r w:rsidRPr="00ED29CA">
        <w:t>software</w:t>
      </w:r>
      <w:r w:rsidRPr="00ED29CA">
        <w:rPr>
          <w:spacing w:val="-6"/>
        </w:rPr>
        <w:t xml:space="preserve"> </w:t>
      </w:r>
      <w:r w:rsidRPr="00ED29CA">
        <w:t>to</w:t>
      </w:r>
      <w:r w:rsidRPr="00ED29CA">
        <w:rPr>
          <w:spacing w:val="-8"/>
        </w:rPr>
        <w:t xml:space="preserve"> </w:t>
      </w:r>
      <w:r w:rsidRPr="00ED29CA">
        <w:t>manage</w:t>
      </w:r>
      <w:r w:rsidRPr="00ED29CA">
        <w:rPr>
          <w:spacing w:val="-4"/>
        </w:rPr>
        <w:t xml:space="preserve"> </w:t>
      </w:r>
      <w:r w:rsidRPr="00ED29CA">
        <w:t>activities,</w:t>
      </w:r>
      <w:r w:rsidRPr="00ED29CA">
        <w:rPr>
          <w:spacing w:val="-2"/>
        </w:rPr>
        <w:t xml:space="preserve"> </w:t>
      </w:r>
      <w:r w:rsidRPr="00ED29CA">
        <w:t>relationships,</w:t>
      </w:r>
      <w:r w:rsidRPr="00ED29CA">
        <w:rPr>
          <w:spacing w:val="-2"/>
        </w:rPr>
        <w:t xml:space="preserve"> </w:t>
      </w:r>
      <w:r w:rsidRPr="00ED29CA">
        <w:t>and</w:t>
      </w:r>
      <w:r w:rsidRPr="00ED29CA">
        <w:rPr>
          <w:spacing w:val="-6"/>
        </w:rPr>
        <w:t xml:space="preserve"> </w:t>
      </w:r>
      <w:r w:rsidRPr="00ED29CA">
        <w:t>client information a plus.</w:t>
      </w:r>
    </w:p>
    <w:p w14:paraId="4F592929" w14:textId="77777777" w:rsidR="0056700E" w:rsidRPr="00ED29CA" w:rsidRDefault="00E96DBE">
      <w:pPr>
        <w:pStyle w:val="ListParagraph"/>
        <w:numPr>
          <w:ilvl w:val="0"/>
          <w:numId w:val="1"/>
        </w:numPr>
        <w:tabs>
          <w:tab w:val="left" w:pos="820"/>
        </w:tabs>
        <w:spacing w:before="1"/>
        <w:ind w:hanging="360"/>
      </w:pPr>
      <w:r w:rsidRPr="00ED29CA">
        <w:t>Passion</w:t>
      </w:r>
      <w:r w:rsidRPr="00ED29CA">
        <w:rPr>
          <w:spacing w:val="-6"/>
        </w:rPr>
        <w:t xml:space="preserve"> </w:t>
      </w:r>
      <w:r w:rsidRPr="00ED29CA">
        <w:t>for</w:t>
      </w:r>
      <w:r w:rsidRPr="00ED29CA">
        <w:rPr>
          <w:spacing w:val="-6"/>
        </w:rPr>
        <w:t xml:space="preserve"> </w:t>
      </w:r>
      <w:r w:rsidRPr="00ED29CA">
        <w:t>education,</w:t>
      </w:r>
      <w:r w:rsidRPr="00ED29CA">
        <w:rPr>
          <w:spacing w:val="-4"/>
        </w:rPr>
        <w:t xml:space="preserve"> </w:t>
      </w:r>
      <w:r w:rsidRPr="00ED29CA">
        <w:t>health,</w:t>
      </w:r>
      <w:r w:rsidRPr="00ED29CA">
        <w:rPr>
          <w:spacing w:val="-4"/>
        </w:rPr>
        <w:t xml:space="preserve"> </w:t>
      </w:r>
      <w:r w:rsidRPr="00ED29CA">
        <w:t>wellness,</w:t>
      </w:r>
      <w:r w:rsidRPr="00ED29CA">
        <w:rPr>
          <w:spacing w:val="-5"/>
        </w:rPr>
        <w:t xml:space="preserve"> </w:t>
      </w:r>
      <w:r w:rsidRPr="00ED29CA">
        <w:t>and</w:t>
      </w:r>
      <w:r w:rsidRPr="00ED29CA">
        <w:rPr>
          <w:spacing w:val="-5"/>
        </w:rPr>
        <w:t xml:space="preserve"> </w:t>
      </w:r>
      <w:r w:rsidRPr="00ED29CA">
        <w:rPr>
          <w:spacing w:val="-2"/>
        </w:rPr>
        <w:t>prevention.</w:t>
      </w:r>
    </w:p>
    <w:p w14:paraId="2A8CF6FE" w14:textId="77777777" w:rsidR="0056700E" w:rsidRPr="00ED29CA" w:rsidRDefault="0056700E">
      <w:pPr>
        <w:pStyle w:val="BodyText"/>
        <w:spacing w:before="35"/>
        <w:ind w:left="0" w:firstLine="0"/>
      </w:pPr>
    </w:p>
    <w:p w14:paraId="7CEC3F31" w14:textId="06EA0A15" w:rsidR="0056700E" w:rsidRPr="00ED29CA" w:rsidRDefault="00E96DBE">
      <w:pPr>
        <w:pStyle w:val="Heading1"/>
        <w:rPr>
          <w:rFonts w:ascii="Arial" w:hAnsi="Arial" w:cs="Arial"/>
          <w:sz w:val="22"/>
          <w:szCs w:val="22"/>
        </w:rPr>
      </w:pPr>
      <w:r w:rsidRPr="00ED29CA">
        <w:rPr>
          <w:rFonts w:ascii="Arial" w:hAnsi="Arial" w:cs="Arial"/>
          <w:spacing w:val="-2"/>
          <w:sz w:val="22"/>
          <w:szCs w:val="22"/>
        </w:rPr>
        <w:t>Travel</w:t>
      </w:r>
    </w:p>
    <w:p w14:paraId="0E41419A" w14:textId="76BF5164" w:rsidR="0056700E" w:rsidRPr="00ED29CA" w:rsidRDefault="00AC767E">
      <w:pPr>
        <w:pStyle w:val="BodyText"/>
        <w:spacing w:before="48" w:line="280" w:lineRule="auto"/>
        <w:ind w:left="100" w:right="97" w:firstLine="0"/>
      </w:pPr>
      <w:r>
        <w:t xml:space="preserve">As required </w:t>
      </w:r>
      <w:r w:rsidRPr="00ED29CA">
        <w:t>for client adoption meetings, conferences, and events.</w:t>
      </w:r>
    </w:p>
    <w:p w14:paraId="787E5BBA" w14:textId="77777777" w:rsidR="0056700E" w:rsidRPr="00ED29CA" w:rsidRDefault="00E96DBE">
      <w:pPr>
        <w:pStyle w:val="Heading1"/>
        <w:spacing w:before="152"/>
        <w:rPr>
          <w:rFonts w:ascii="Arial" w:hAnsi="Arial" w:cs="Arial"/>
          <w:sz w:val="22"/>
          <w:szCs w:val="22"/>
        </w:rPr>
      </w:pPr>
      <w:r w:rsidRPr="00ED29CA">
        <w:rPr>
          <w:rFonts w:ascii="Arial" w:hAnsi="Arial" w:cs="Arial"/>
          <w:spacing w:val="-2"/>
          <w:w w:val="110"/>
          <w:sz w:val="22"/>
          <w:szCs w:val="22"/>
        </w:rPr>
        <w:t>Beneﬁts:</w:t>
      </w:r>
    </w:p>
    <w:p w14:paraId="2291E3E9" w14:textId="77777777" w:rsidR="0056700E" w:rsidRPr="00ED29CA" w:rsidRDefault="00E96DBE">
      <w:pPr>
        <w:pStyle w:val="ListParagraph"/>
        <w:numPr>
          <w:ilvl w:val="0"/>
          <w:numId w:val="1"/>
        </w:numPr>
        <w:tabs>
          <w:tab w:val="left" w:pos="820"/>
        </w:tabs>
        <w:spacing w:before="4" w:line="268" w:lineRule="exact"/>
        <w:ind w:hanging="360"/>
      </w:pPr>
      <w:r w:rsidRPr="00ED29CA">
        <w:t>Comprehensive</w:t>
      </w:r>
      <w:r w:rsidRPr="00ED29CA">
        <w:rPr>
          <w:spacing w:val="-10"/>
        </w:rPr>
        <w:t xml:space="preserve"> </w:t>
      </w:r>
      <w:r w:rsidRPr="00ED29CA">
        <w:t>benefits</w:t>
      </w:r>
      <w:r w:rsidRPr="00ED29CA">
        <w:rPr>
          <w:spacing w:val="-10"/>
        </w:rPr>
        <w:t xml:space="preserve"> </w:t>
      </w:r>
      <w:r w:rsidRPr="00ED29CA">
        <w:rPr>
          <w:spacing w:val="-2"/>
        </w:rPr>
        <w:t>package</w:t>
      </w:r>
    </w:p>
    <w:p w14:paraId="51E12681" w14:textId="77777777" w:rsidR="0056700E" w:rsidRPr="00ED29CA" w:rsidRDefault="00E96DBE">
      <w:pPr>
        <w:pStyle w:val="ListParagraph"/>
        <w:numPr>
          <w:ilvl w:val="0"/>
          <w:numId w:val="1"/>
        </w:numPr>
        <w:tabs>
          <w:tab w:val="left" w:pos="820"/>
        </w:tabs>
        <w:spacing w:line="268" w:lineRule="exact"/>
        <w:ind w:hanging="360"/>
      </w:pPr>
      <w:r w:rsidRPr="00ED29CA">
        <w:t>401(k)</w:t>
      </w:r>
      <w:r w:rsidRPr="00ED29CA">
        <w:rPr>
          <w:spacing w:val="-6"/>
        </w:rPr>
        <w:t xml:space="preserve"> </w:t>
      </w:r>
      <w:r w:rsidRPr="00ED29CA">
        <w:t>with</w:t>
      </w:r>
      <w:r w:rsidRPr="00ED29CA">
        <w:rPr>
          <w:spacing w:val="-5"/>
        </w:rPr>
        <w:t xml:space="preserve"> </w:t>
      </w:r>
      <w:r w:rsidRPr="00ED29CA">
        <w:t>employer</w:t>
      </w:r>
      <w:r w:rsidRPr="00ED29CA">
        <w:rPr>
          <w:spacing w:val="-5"/>
        </w:rPr>
        <w:t xml:space="preserve"> </w:t>
      </w:r>
      <w:r w:rsidRPr="00ED29CA">
        <w:rPr>
          <w:spacing w:val="-4"/>
        </w:rPr>
        <w:t>match</w:t>
      </w:r>
    </w:p>
    <w:p w14:paraId="1916FBDA" w14:textId="27E36D20" w:rsidR="0056700E" w:rsidRPr="00AC767E" w:rsidRDefault="00E96DBE" w:rsidP="00AC767E">
      <w:pPr>
        <w:pStyle w:val="ListParagraph"/>
        <w:numPr>
          <w:ilvl w:val="0"/>
          <w:numId w:val="1"/>
        </w:numPr>
        <w:tabs>
          <w:tab w:val="left" w:pos="820"/>
        </w:tabs>
        <w:spacing w:line="269" w:lineRule="exact"/>
        <w:ind w:hanging="360"/>
      </w:pPr>
      <w:r w:rsidRPr="00ED29CA">
        <w:t>Paid</w:t>
      </w:r>
      <w:r w:rsidRPr="00ED29CA">
        <w:rPr>
          <w:spacing w:val="-4"/>
        </w:rPr>
        <w:t xml:space="preserve"> </w:t>
      </w:r>
      <w:r w:rsidRPr="00ED29CA">
        <w:t>holidays</w:t>
      </w:r>
      <w:r w:rsidRPr="00ED29CA">
        <w:rPr>
          <w:spacing w:val="-3"/>
        </w:rPr>
        <w:t xml:space="preserve"> </w:t>
      </w:r>
      <w:r w:rsidRPr="00ED29CA">
        <w:t>and</w:t>
      </w:r>
      <w:r w:rsidRPr="00ED29CA">
        <w:rPr>
          <w:spacing w:val="-4"/>
        </w:rPr>
        <w:t xml:space="preserve"> </w:t>
      </w:r>
      <w:r w:rsidRPr="00ED29CA">
        <w:t>paid</w:t>
      </w:r>
      <w:r w:rsidRPr="00ED29CA">
        <w:rPr>
          <w:spacing w:val="-6"/>
        </w:rPr>
        <w:t xml:space="preserve"> </w:t>
      </w:r>
      <w:r w:rsidRPr="00ED29CA">
        <w:t>time</w:t>
      </w:r>
      <w:r w:rsidRPr="00ED29CA">
        <w:rPr>
          <w:spacing w:val="-3"/>
        </w:rPr>
        <w:t xml:space="preserve"> </w:t>
      </w:r>
      <w:r w:rsidRPr="00ED29CA">
        <w:rPr>
          <w:spacing w:val="-5"/>
        </w:rPr>
        <w:t>off</w:t>
      </w:r>
    </w:p>
    <w:p w14:paraId="16944082" w14:textId="77777777" w:rsidR="00AC767E" w:rsidRPr="00ED29CA" w:rsidRDefault="00AC767E" w:rsidP="00AC767E">
      <w:pPr>
        <w:pStyle w:val="ListParagraph"/>
        <w:tabs>
          <w:tab w:val="left" w:pos="820"/>
        </w:tabs>
        <w:spacing w:line="269" w:lineRule="exact"/>
        <w:ind w:firstLine="0"/>
      </w:pPr>
    </w:p>
    <w:p w14:paraId="21C88C40" w14:textId="77777777" w:rsidR="0056700E" w:rsidRPr="00ED29CA" w:rsidRDefault="00E96DBE">
      <w:pPr>
        <w:pStyle w:val="Heading1"/>
        <w:rPr>
          <w:rFonts w:ascii="Arial" w:hAnsi="Arial" w:cs="Arial"/>
          <w:sz w:val="22"/>
          <w:szCs w:val="22"/>
        </w:rPr>
      </w:pPr>
      <w:r w:rsidRPr="00ED29CA">
        <w:rPr>
          <w:rFonts w:ascii="Arial" w:hAnsi="Arial" w:cs="Arial"/>
          <w:w w:val="110"/>
          <w:sz w:val="22"/>
          <w:szCs w:val="22"/>
        </w:rPr>
        <w:t>Interested</w:t>
      </w:r>
      <w:r w:rsidRPr="00ED29CA">
        <w:rPr>
          <w:rFonts w:ascii="Arial" w:hAnsi="Arial" w:cs="Arial"/>
          <w:spacing w:val="-15"/>
          <w:w w:val="110"/>
          <w:sz w:val="22"/>
          <w:szCs w:val="22"/>
        </w:rPr>
        <w:t xml:space="preserve"> </w:t>
      </w:r>
      <w:r w:rsidRPr="00ED29CA">
        <w:rPr>
          <w:rFonts w:ascii="Arial" w:hAnsi="Arial" w:cs="Arial"/>
          <w:w w:val="110"/>
          <w:sz w:val="22"/>
          <w:szCs w:val="22"/>
        </w:rPr>
        <w:t>candidates</w:t>
      </w:r>
      <w:r w:rsidRPr="00ED29CA">
        <w:rPr>
          <w:rFonts w:ascii="Arial" w:hAnsi="Arial" w:cs="Arial"/>
          <w:spacing w:val="-14"/>
          <w:w w:val="110"/>
          <w:sz w:val="22"/>
          <w:szCs w:val="22"/>
        </w:rPr>
        <w:t xml:space="preserve"> </w:t>
      </w:r>
      <w:r w:rsidRPr="00ED29CA">
        <w:rPr>
          <w:rFonts w:ascii="Arial" w:hAnsi="Arial" w:cs="Arial"/>
          <w:w w:val="110"/>
          <w:sz w:val="22"/>
          <w:szCs w:val="22"/>
        </w:rPr>
        <w:t>should</w:t>
      </w:r>
      <w:r w:rsidRPr="00ED29CA">
        <w:rPr>
          <w:rFonts w:ascii="Arial" w:hAnsi="Arial" w:cs="Arial"/>
          <w:spacing w:val="-14"/>
          <w:w w:val="110"/>
          <w:sz w:val="22"/>
          <w:szCs w:val="22"/>
        </w:rPr>
        <w:t xml:space="preserve"> </w:t>
      </w:r>
      <w:r w:rsidRPr="00ED29CA">
        <w:rPr>
          <w:rFonts w:ascii="Arial" w:hAnsi="Arial" w:cs="Arial"/>
          <w:w w:val="110"/>
          <w:sz w:val="22"/>
          <w:szCs w:val="22"/>
        </w:rPr>
        <w:t>email</w:t>
      </w:r>
      <w:r w:rsidRPr="00ED29CA">
        <w:rPr>
          <w:rFonts w:ascii="Arial" w:hAnsi="Arial" w:cs="Arial"/>
          <w:spacing w:val="-13"/>
          <w:w w:val="110"/>
          <w:sz w:val="22"/>
          <w:szCs w:val="22"/>
        </w:rPr>
        <w:t xml:space="preserve"> </w:t>
      </w:r>
      <w:r w:rsidRPr="00ED29CA">
        <w:rPr>
          <w:rFonts w:ascii="Arial" w:hAnsi="Arial" w:cs="Arial"/>
          <w:w w:val="110"/>
          <w:sz w:val="22"/>
          <w:szCs w:val="22"/>
        </w:rPr>
        <w:t>a</w:t>
      </w:r>
      <w:r w:rsidRPr="00ED29CA">
        <w:rPr>
          <w:rFonts w:ascii="Arial" w:hAnsi="Arial" w:cs="Arial"/>
          <w:spacing w:val="-15"/>
          <w:w w:val="110"/>
          <w:sz w:val="22"/>
          <w:szCs w:val="22"/>
        </w:rPr>
        <w:t xml:space="preserve"> </w:t>
      </w:r>
      <w:r w:rsidRPr="00ED29CA">
        <w:rPr>
          <w:rFonts w:ascii="Arial" w:hAnsi="Arial" w:cs="Arial"/>
          <w:w w:val="110"/>
          <w:sz w:val="22"/>
          <w:szCs w:val="22"/>
        </w:rPr>
        <w:t>cover</w:t>
      </w:r>
      <w:r w:rsidRPr="00ED29CA">
        <w:rPr>
          <w:rFonts w:ascii="Arial" w:hAnsi="Arial" w:cs="Arial"/>
          <w:spacing w:val="-14"/>
          <w:w w:val="110"/>
          <w:sz w:val="22"/>
          <w:szCs w:val="22"/>
        </w:rPr>
        <w:t xml:space="preserve"> </w:t>
      </w:r>
      <w:r w:rsidRPr="00ED29CA">
        <w:rPr>
          <w:rFonts w:ascii="Arial" w:hAnsi="Arial" w:cs="Arial"/>
          <w:w w:val="110"/>
          <w:sz w:val="22"/>
          <w:szCs w:val="22"/>
        </w:rPr>
        <w:t>letter</w:t>
      </w:r>
      <w:r w:rsidRPr="00ED29CA">
        <w:rPr>
          <w:rFonts w:ascii="Arial" w:hAnsi="Arial" w:cs="Arial"/>
          <w:spacing w:val="-15"/>
          <w:w w:val="110"/>
          <w:sz w:val="22"/>
          <w:szCs w:val="22"/>
        </w:rPr>
        <w:t xml:space="preserve"> </w:t>
      </w:r>
      <w:r w:rsidRPr="00ED29CA">
        <w:rPr>
          <w:rFonts w:ascii="Arial" w:hAnsi="Arial" w:cs="Arial"/>
          <w:w w:val="110"/>
          <w:sz w:val="22"/>
          <w:szCs w:val="22"/>
        </w:rPr>
        <w:t>and</w:t>
      </w:r>
      <w:r w:rsidRPr="00ED29CA">
        <w:rPr>
          <w:rFonts w:ascii="Arial" w:hAnsi="Arial" w:cs="Arial"/>
          <w:spacing w:val="-13"/>
          <w:w w:val="110"/>
          <w:sz w:val="22"/>
          <w:szCs w:val="22"/>
        </w:rPr>
        <w:t xml:space="preserve"> </w:t>
      </w:r>
      <w:r w:rsidRPr="00ED29CA">
        <w:rPr>
          <w:rFonts w:ascii="Arial" w:hAnsi="Arial" w:cs="Arial"/>
          <w:w w:val="110"/>
          <w:sz w:val="22"/>
          <w:szCs w:val="22"/>
        </w:rPr>
        <w:t>resume</w:t>
      </w:r>
      <w:r w:rsidRPr="00ED29CA">
        <w:rPr>
          <w:rFonts w:ascii="Arial" w:hAnsi="Arial" w:cs="Arial"/>
          <w:spacing w:val="-14"/>
          <w:w w:val="110"/>
          <w:sz w:val="22"/>
          <w:szCs w:val="22"/>
        </w:rPr>
        <w:t xml:space="preserve"> </w:t>
      </w:r>
      <w:r w:rsidRPr="00ED29CA">
        <w:rPr>
          <w:rFonts w:ascii="Arial" w:hAnsi="Arial" w:cs="Arial"/>
          <w:spacing w:val="-5"/>
          <w:w w:val="110"/>
          <w:sz w:val="22"/>
          <w:szCs w:val="22"/>
        </w:rPr>
        <w:t>to:</w:t>
      </w:r>
    </w:p>
    <w:p w14:paraId="25B9339E" w14:textId="77777777" w:rsidR="0056700E" w:rsidRPr="0030173A" w:rsidRDefault="00E96DBE">
      <w:pPr>
        <w:ind w:left="100"/>
        <w:rPr>
          <w:sz w:val="24"/>
          <w:szCs w:val="24"/>
        </w:rPr>
      </w:pPr>
      <w:r w:rsidRPr="00ED29CA">
        <w:rPr>
          <w:w w:val="105"/>
        </w:rPr>
        <w:t>Human Resources</w:t>
      </w:r>
      <w:r w:rsidRPr="00ED29CA">
        <w:rPr>
          <w:spacing w:val="1"/>
          <w:w w:val="105"/>
        </w:rPr>
        <w:t xml:space="preserve"> </w:t>
      </w:r>
      <w:r w:rsidRPr="00ED29CA">
        <w:rPr>
          <w:w w:val="105"/>
        </w:rPr>
        <w:t>Manager</w:t>
      </w:r>
      <w:r w:rsidRPr="00ED29CA">
        <w:rPr>
          <w:spacing w:val="-1"/>
          <w:w w:val="105"/>
        </w:rPr>
        <w:t xml:space="preserve"> </w:t>
      </w:r>
      <w:r w:rsidRPr="00ED29CA">
        <w:rPr>
          <w:spacing w:val="-2"/>
          <w:w w:val="105"/>
        </w:rPr>
        <w:t>(</w:t>
      </w:r>
      <w:hyperlink r:id="rId5">
        <w:r w:rsidR="0056700E" w:rsidRPr="00ED29CA">
          <w:rPr>
            <w:color w:val="467885"/>
            <w:spacing w:val="-2"/>
            <w:w w:val="105"/>
            <w:u w:val="single" w:color="467885"/>
          </w:rPr>
          <w:t>HR@nhpamail.com</w:t>
        </w:r>
      </w:hyperlink>
    </w:p>
    <w:sectPr w:rsidR="0056700E" w:rsidRPr="0030173A" w:rsidSect="0030173A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E32C8"/>
    <w:multiLevelType w:val="hybridMultilevel"/>
    <w:tmpl w:val="C9AC56DE"/>
    <w:lvl w:ilvl="0" w:tplc="1A8245C2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CBAE0C2">
      <w:numFmt w:val="bullet"/>
      <w:lvlText w:val="•"/>
      <w:lvlJc w:val="left"/>
      <w:pPr>
        <w:ind w:left="1694" w:hanging="361"/>
      </w:pPr>
      <w:rPr>
        <w:rFonts w:hint="default"/>
        <w:lang w:val="en-US" w:eastAsia="en-US" w:bidi="ar-SA"/>
      </w:rPr>
    </w:lvl>
    <w:lvl w:ilvl="2" w:tplc="171846AC">
      <w:numFmt w:val="bullet"/>
      <w:lvlText w:val="•"/>
      <w:lvlJc w:val="left"/>
      <w:pPr>
        <w:ind w:left="2568" w:hanging="361"/>
      </w:pPr>
      <w:rPr>
        <w:rFonts w:hint="default"/>
        <w:lang w:val="en-US" w:eastAsia="en-US" w:bidi="ar-SA"/>
      </w:rPr>
    </w:lvl>
    <w:lvl w:ilvl="3" w:tplc="C38A2F28">
      <w:numFmt w:val="bullet"/>
      <w:lvlText w:val="•"/>
      <w:lvlJc w:val="left"/>
      <w:pPr>
        <w:ind w:left="3442" w:hanging="361"/>
      </w:pPr>
      <w:rPr>
        <w:rFonts w:hint="default"/>
        <w:lang w:val="en-US" w:eastAsia="en-US" w:bidi="ar-SA"/>
      </w:rPr>
    </w:lvl>
    <w:lvl w:ilvl="4" w:tplc="69F44D58">
      <w:numFmt w:val="bullet"/>
      <w:lvlText w:val="•"/>
      <w:lvlJc w:val="left"/>
      <w:pPr>
        <w:ind w:left="4316" w:hanging="361"/>
      </w:pPr>
      <w:rPr>
        <w:rFonts w:hint="default"/>
        <w:lang w:val="en-US" w:eastAsia="en-US" w:bidi="ar-SA"/>
      </w:rPr>
    </w:lvl>
    <w:lvl w:ilvl="5" w:tplc="8506D8A4">
      <w:numFmt w:val="bullet"/>
      <w:lvlText w:val="•"/>
      <w:lvlJc w:val="left"/>
      <w:pPr>
        <w:ind w:left="5190" w:hanging="361"/>
      </w:pPr>
      <w:rPr>
        <w:rFonts w:hint="default"/>
        <w:lang w:val="en-US" w:eastAsia="en-US" w:bidi="ar-SA"/>
      </w:rPr>
    </w:lvl>
    <w:lvl w:ilvl="6" w:tplc="AFF493A0">
      <w:numFmt w:val="bullet"/>
      <w:lvlText w:val="•"/>
      <w:lvlJc w:val="left"/>
      <w:pPr>
        <w:ind w:left="6064" w:hanging="361"/>
      </w:pPr>
      <w:rPr>
        <w:rFonts w:hint="default"/>
        <w:lang w:val="en-US" w:eastAsia="en-US" w:bidi="ar-SA"/>
      </w:rPr>
    </w:lvl>
    <w:lvl w:ilvl="7" w:tplc="D1AA082E">
      <w:numFmt w:val="bullet"/>
      <w:lvlText w:val="•"/>
      <w:lvlJc w:val="left"/>
      <w:pPr>
        <w:ind w:left="6938" w:hanging="361"/>
      </w:pPr>
      <w:rPr>
        <w:rFonts w:hint="default"/>
        <w:lang w:val="en-US" w:eastAsia="en-US" w:bidi="ar-SA"/>
      </w:rPr>
    </w:lvl>
    <w:lvl w:ilvl="8" w:tplc="1FDCA79E">
      <w:numFmt w:val="bullet"/>
      <w:lvlText w:val="•"/>
      <w:lvlJc w:val="left"/>
      <w:pPr>
        <w:ind w:left="7812" w:hanging="361"/>
      </w:pPr>
      <w:rPr>
        <w:rFonts w:hint="default"/>
        <w:lang w:val="en-US" w:eastAsia="en-US" w:bidi="ar-SA"/>
      </w:rPr>
    </w:lvl>
  </w:abstractNum>
  <w:num w:numId="1" w16cid:durableId="1093010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00E"/>
    <w:rsid w:val="00036F49"/>
    <w:rsid w:val="0017111C"/>
    <w:rsid w:val="0030173A"/>
    <w:rsid w:val="003B08A7"/>
    <w:rsid w:val="0056700E"/>
    <w:rsid w:val="00A401E5"/>
    <w:rsid w:val="00A7293F"/>
    <w:rsid w:val="00AC767E"/>
    <w:rsid w:val="00E96DBE"/>
    <w:rsid w:val="00ED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0301D"/>
  <w15:docId w15:val="{70618B62-5952-46FC-8542-6F2ABD47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R@nhpa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Zettle</dc:creator>
  <dc:description/>
  <cp:lastModifiedBy>Craig Zettle</cp:lastModifiedBy>
  <cp:revision>2</cp:revision>
  <dcterms:created xsi:type="dcterms:W3CDTF">2026-10-08T20:46:00Z</dcterms:created>
  <dcterms:modified xsi:type="dcterms:W3CDTF">2026-10-08T20:46:00Z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2025-01-20T00:00:00Z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2025-03-15T00:00:00Z</vt:filetime>
  </property>
  <property fmtid="{D5CDD505-2E9C-101B-9397-08002B2CF9AE}" pid="5" name="Producer">
    <vt:lpwstr>Adobe PDF Library 24.5.96</vt:lpwstr>
  </property>
  <property fmtid="{D5CDD505-2E9C-101B-9397-08002B2CF9AE}" pid="6" name="SourceModified">
    <vt:lpwstr>D:20250120172421</vt:lpwstr>
  </property>
</Properties>
</file>